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DD3D75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525A07" w:rsidRDefault="00290167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 w:rsidR="00B364D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E8761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 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Раднево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</w:t>
      </w:r>
      <w:r w:rsidR="00550CD5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DD3D75" w:rsidRPr="00DD3D75" w:rsidRDefault="00DD3D75" w:rsidP="00DD3D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Днес,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</w:t>
      </w:r>
      <w:r w:rsidR="00E8761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год. 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</w:t>
      </w:r>
      <w:r w:rsidR="00E87615">
        <w:rPr>
          <w:rFonts w:ascii="Times New Roman" w:eastAsia="Calibri" w:hAnsi="Times New Roman" w:cs="Times New Roman"/>
          <w:sz w:val="24"/>
          <w:szCs w:val="24"/>
          <w:lang w:eastAsia="bg-BG"/>
        </w:rPr>
        <w:t>19:3</w:t>
      </w:r>
      <w:r w:rsidR="008D3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се проведе Заседание на ОБЩИНСКА ИЗБИРАТЕЛНА КОМИСИЯ Раднево, при предварително обявен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332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567B87" w:rsidRDefault="00567B87" w:rsidP="00567B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87615" w:rsidRPr="009D5EB3" w:rsidRDefault="00550CD5" w:rsidP="00E87615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D3418" w:rsidRPr="008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615" w:rsidRPr="009D5EB3">
        <w:rPr>
          <w:rFonts w:ascii="Times New Roman" w:eastAsia="Calibri" w:hAnsi="Times New Roman" w:cs="Times New Roman"/>
          <w:sz w:val="24"/>
          <w:szCs w:val="24"/>
        </w:rPr>
        <w:t xml:space="preserve">Доклад по постъпила жалба по електронен път на 06.11.2023 г. в 21:25 часа от Коалиция „Продължаваме промяната-Демократична България“  с Вх. № 10/07.11.2023 г., представлявана от пълномощниците  Станка Стоянова Хърсева, Продължаваме промяната“ и Иван Колев Иванов, „Демократична България“, чрез адв.Ганка Драганова, АК-Хасково, със съдебен адрес гр.Раднево, ул.“Митьо Станев“№2, офис партер,  за разпределяне на заявените предпочитания /преференции/ за отделните кандидати по кандидатски листи на партиите, коалициите и местните коалиции, получили мандати и от там съответно Решение №0146 от 30.10.2023 г. на ОИК Раднево. </w:t>
      </w:r>
    </w:p>
    <w:p w:rsidR="00B364D9" w:rsidRPr="00B364D9" w:rsidRDefault="00B364D9" w:rsidP="00E8761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A42BA6" w:rsidRDefault="00DD3D75" w:rsidP="00A42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Дечева Дечева - Секретар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Милица Мирославова Тонева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DD3D75" w:rsidRPr="00A42BA6" w:rsidRDefault="00DD3D75" w:rsidP="00581BA4">
      <w:pPr>
        <w:pStyle w:val="a7"/>
        <w:tabs>
          <w:tab w:val="left" w:pos="567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75" w:rsidRPr="004E69CF" w:rsidRDefault="00DD3D75" w:rsidP="00DD3D7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="00581B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 са </w:t>
      </w:r>
      <w:r w:rsidR="00596D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581BA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</w:t>
      </w:r>
      <w:r w:rsidR="004B68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E87615">
        <w:rPr>
          <w:rFonts w:ascii="Times New Roman" w:eastAsia="Calibri" w:hAnsi="Times New Roman" w:cs="Times New Roman"/>
          <w:sz w:val="24"/>
          <w:szCs w:val="24"/>
          <w:lang w:eastAsia="bg-BG"/>
        </w:rPr>
        <w:t>19:3</w:t>
      </w:r>
      <w:r w:rsidR="008D3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и </w:t>
      </w:r>
      <w:r w:rsidR="008D341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председателствано от Пенка Колева Георгиева – Желева - председател на комисията.</w:t>
      </w: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DD3D75" w:rsidRPr="004E69CF" w:rsidRDefault="00DD3D75" w:rsidP="00F16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DD3D75" w:rsidRPr="004E69CF" w:rsidRDefault="00DD3D75" w:rsidP="00723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Калина Желязкова Христова, Даниела Иванова Кънева-Дечева, Красимира Иванова Керанова, </w:t>
      </w:r>
      <w:r w:rsidR="00596D91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Даниела Дечева Дечева,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Милица Мирославова Тонева, Ваня Петрова Георгиева, Петя Димитрова Генчева, Дарина Асенова Хаджиева </w:t>
      </w:r>
      <w:r w:rsidR="00581BA4"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Дин</w:t>
      </w:r>
      <w:r w:rsidR="00581BA4">
        <w:rPr>
          <w:rFonts w:ascii="Times New Roman" w:eastAsia="Calibri" w:hAnsi="Times New Roman" w:cs="Times New Roman"/>
          <w:sz w:val="24"/>
          <w:szCs w:val="24"/>
          <w:lang w:eastAsia="bg-BG"/>
        </w:rPr>
        <w:t>ева.</w:t>
      </w:r>
      <w:r w:rsidR="00596D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7917D0" w:rsidRDefault="007917D0" w:rsidP="00332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6F019C" w:rsidRPr="00B97B20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="00550CD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т.1</w:t>
      </w:r>
      <w:r w:rsidR="00384984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от дневния ред: </w:t>
      </w:r>
    </w:p>
    <w:p w:rsidR="00E87615" w:rsidRPr="009D5EB3" w:rsidRDefault="00DD3D75" w:rsidP="00E87615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DD3D75">
        <w:rPr>
          <w:rFonts w:ascii="Times New Roman" w:hAnsi="Times New Roman" w:cs="Times New Roman"/>
          <w:sz w:val="24"/>
          <w:szCs w:val="24"/>
        </w:rPr>
        <w:t xml:space="preserve"> </w:t>
      </w:r>
      <w:r w:rsidR="00E87615" w:rsidRPr="009D5EB3">
        <w:rPr>
          <w:rFonts w:ascii="Times New Roman" w:eastAsia="Calibri" w:hAnsi="Times New Roman" w:cs="Times New Roman"/>
          <w:sz w:val="24"/>
          <w:szCs w:val="24"/>
        </w:rPr>
        <w:t>В Общинска избирателна комисия Раднево, е постъпила по електронен път на 06.11.2023 г. в 21:25 часа,</w:t>
      </w:r>
      <w:r w:rsidR="00E87615">
        <w:rPr>
          <w:rFonts w:ascii="Times New Roman" w:eastAsia="Calibri" w:hAnsi="Times New Roman" w:cs="Times New Roman"/>
          <w:sz w:val="24"/>
          <w:szCs w:val="24"/>
        </w:rPr>
        <w:t xml:space="preserve"> жалба, </w:t>
      </w:r>
      <w:r w:rsidR="00E87615" w:rsidRPr="009D5EB3">
        <w:rPr>
          <w:rFonts w:ascii="Times New Roman" w:eastAsia="Calibri" w:hAnsi="Times New Roman" w:cs="Times New Roman"/>
          <w:sz w:val="24"/>
          <w:szCs w:val="24"/>
        </w:rPr>
        <w:t>заведена под № 10/07.11.2023 г.</w:t>
      </w:r>
      <w:r w:rsidR="00E87615">
        <w:rPr>
          <w:rFonts w:ascii="Times New Roman" w:eastAsia="Calibri" w:hAnsi="Times New Roman" w:cs="Times New Roman"/>
          <w:sz w:val="24"/>
          <w:szCs w:val="24"/>
        </w:rPr>
        <w:t xml:space="preserve"> в ОИК Раднево, </w:t>
      </w:r>
      <w:r w:rsidR="00E87615" w:rsidRPr="009D5EB3">
        <w:rPr>
          <w:rFonts w:ascii="Times New Roman" w:eastAsia="Calibri" w:hAnsi="Times New Roman" w:cs="Times New Roman"/>
          <w:sz w:val="24"/>
          <w:szCs w:val="24"/>
        </w:rPr>
        <w:t>от Коалиция „Продължаваме пр</w:t>
      </w:r>
      <w:r w:rsidR="00E87615">
        <w:rPr>
          <w:rFonts w:ascii="Times New Roman" w:eastAsia="Calibri" w:hAnsi="Times New Roman" w:cs="Times New Roman"/>
          <w:sz w:val="24"/>
          <w:szCs w:val="24"/>
        </w:rPr>
        <w:t>омяната-Демократична България“</w:t>
      </w:r>
      <w:r w:rsidR="00E87615" w:rsidRPr="009D5EB3">
        <w:rPr>
          <w:rFonts w:ascii="Times New Roman" w:eastAsia="Calibri" w:hAnsi="Times New Roman" w:cs="Times New Roman"/>
          <w:sz w:val="24"/>
          <w:szCs w:val="24"/>
        </w:rPr>
        <w:t>, представлявана от пълномощниците Станка Стоянова Хърсева – „Продължаваме помяната“ и Иван Колев Иванов, „Демократична България“, чрез адв.Ганка Драганова, АК-Хасково, със съдебен адрес гр.Раднево, ул.“Митьо Станев“№2, офис партер,  за определяне на резултатите от изборите за Общински съвет, гр. Раднево, против Решение №0146/ 30.10.2023 г. на ОИК Раднево, с което ОИК Раднево се произнася относно разпределяне на заявените предпочитания /преференции/ за отделните кандидати по кандидатски листи на партиите, коалициите и местните коалиции. Освен това навеждат доводи за допуснати нарушения при установяването и отчитането на резултатите от гласуването, изразяващи се в несъответствие между съобщаване на брой гласове от СИК и отразения брой гласове в изготвените от тях протоколи, а именно: относно кандидатски листи; относно  преференции за отделните кандидати; относно действителните и недействителните бюлетини, обосновавайки твърдението си на изгледаните видеозаписи от преброяването на бюлетините от СИК.</w:t>
      </w:r>
    </w:p>
    <w:p w:rsidR="004E6D04" w:rsidRDefault="00E87615" w:rsidP="00E8761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 направено разискване, </w:t>
      </w:r>
      <w:r w:rsidR="008D3418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комисия-Раднево</w:t>
      </w:r>
      <w:r w:rsidR="004E6D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6D04" w:rsidRDefault="004E6D04" w:rsidP="004E6D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D04" w:rsidRPr="00A4025F" w:rsidRDefault="004E6D04" w:rsidP="004E6D04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25F">
        <w:rPr>
          <w:rFonts w:ascii="Times New Roman" w:eastAsia="Calibri" w:hAnsi="Times New Roman" w:cs="Times New Roman"/>
          <w:b/>
          <w:sz w:val="24"/>
          <w:szCs w:val="24"/>
        </w:rPr>
        <w:t>Р  Е  Ш  И:</w:t>
      </w:r>
    </w:p>
    <w:p w:rsidR="00E87615" w:rsidRPr="009D5EB3" w:rsidRDefault="00E87615" w:rsidP="00E876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D5EB3">
        <w:rPr>
          <w:rFonts w:ascii="Times New Roman" w:eastAsia="Calibri" w:hAnsi="Times New Roman" w:cs="Times New Roman"/>
          <w:sz w:val="24"/>
          <w:szCs w:val="24"/>
        </w:rPr>
        <w:t>Постъпилата по електронен път на 06.11.2023 г., в 21:25 ч., жалба от Коалиция „Продължаваме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ромяната-Демократична България“, </w:t>
      </w:r>
      <w:r w:rsidRPr="009D5EB3">
        <w:rPr>
          <w:rFonts w:ascii="Times New Roman" w:eastAsia="Calibri" w:hAnsi="Times New Roman" w:cs="Times New Roman"/>
          <w:sz w:val="24"/>
          <w:szCs w:val="24"/>
        </w:rPr>
        <w:t>представлявана от пълномощниците  Станка Стоянова Хърсева, Продължаваме промяната“ и Иван Колев Иванов, „Демократична България“, чрез адв.Ганка Драганова, АК-Хасково, със съдебен адрес гр.Раднево, ул.“Митьо Станев“№2, офис партер в едно с приложените към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нея доказателства</w:t>
      </w:r>
      <w:r w:rsidRPr="009D5E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ОИК Раднево, завежда под вх.  </w:t>
      </w:r>
      <w:r w:rsidRPr="009D5EB3">
        <w:rPr>
          <w:rFonts w:ascii="Times New Roman" w:eastAsia="Calibri" w:hAnsi="Times New Roman" w:cs="Times New Roman"/>
          <w:sz w:val="24"/>
          <w:szCs w:val="24"/>
        </w:rPr>
        <w:t xml:space="preserve">№ 10/07.11.2023 </w:t>
      </w:r>
      <w:r w:rsidRPr="009D5E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 в регистъра за жалби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Общинска избирателна комисия-</w:t>
      </w:r>
      <w:r w:rsidRPr="009D5E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Раднево.  </w:t>
      </w:r>
    </w:p>
    <w:p w:rsidR="00E87615" w:rsidRPr="009D5EB3" w:rsidRDefault="00E87615" w:rsidP="00E876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B3">
        <w:rPr>
          <w:rFonts w:ascii="Times New Roman" w:eastAsia="Calibri" w:hAnsi="Times New Roman" w:cs="Times New Roman"/>
          <w:sz w:val="24"/>
          <w:szCs w:val="24"/>
        </w:rPr>
        <w:t>Изпраща същата по компетентност, в законоустановения срок до Административен съд, гр. Стара Загора.</w:t>
      </w:r>
    </w:p>
    <w:p w:rsidR="00E87615" w:rsidRPr="009D5EB3" w:rsidRDefault="00E87615" w:rsidP="00E87615">
      <w:pPr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D5E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Настоящото решение е обявено по реда на чл. 87, ал. 2 от ИК и същото може да се обжалва в тридневен срок от обявяването му пред ЦИК.</w:t>
      </w:r>
    </w:p>
    <w:p w:rsidR="00F05031" w:rsidRPr="00F62615" w:rsidRDefault="008D3418" w:rsidP="00723C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Моля, </w:t>
      </w:r>
      <w:r w:rsidR="00F05031">
        <w:rPr>
          <w:rFonts w:ascii="Times New Roman" w:eastAsia="Calibri" w:hAnsi="Times New Roman" w:cs="Times New Roman"/>
          <w:sz w:val="24"/>
          <w:szCs w:val="24"/>
        </w:rPr>
        <w:t xml:space="preserve">гласувайте: </w:t>
      </w:r>
    </w:p>
    <w:p w:rsidR="00F05031" w:rsidRPr="004E69CF" w:rsidRDefault="00F05031" w:rsidP="008D34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05031" w:rsidRPr="004E69CF" w:rsidRDefault="00F05031" w:rsidP="008D34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</w:t>
      </w:r>
      <w:r w:rsidR="004E6D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Даниела Дечева Дечева,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Милица Мирославова Тонева, Ваня Петрова Георгиева, Петя Димитрова Генчева, Дарина Асенова Хаджиева </w:t>
      </w:r>
      <w:r w:rsidR="00581BA4"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Дин</w:t>
      </w:r>
      <w:r w:rsidR="00581BA4">
        <w:rPr>
          <w:rFonts w:ascii="Times New Roman" w:eastAsia="Calibri" w:hAnsi="Times New Roman" w:cs="Times New Roman"/>
          <w:sz w:val="24"/>
          <w:szCs w:val="24"/>
          <w:lang w:eastAsia="bg-BG"/>
        </w:rPr>
        <w:t>ева.</w:t>
      </w:r>
    </w:p>
    <w:p w:rsidR="00F05031" w:rsidRPr="004E69CF" w:rsidRDefault="00F05031" w:rsidP="00B502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05031" w:rsidRDefault="00F05031" w:rsidP="00B50218">
      <w:pPr>
        <w:tabs>
          <w:tab w:val="left" w:pos="851"/>
        </w:tabs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9A24EF" w:rsidRPr="004E69CF" w:rsidRDefault="009A24EF" w:rsidP="000643E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Пенка </w:t>
      </w:r>
      <w:r w:rsidR="003222A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A24EF" w:rsidRPr="004E69CF" w:rsidRDefault="009A24EF" w:rsidP="000643E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закрито в </w:t>
      </w:r>
      <w:r w:rsidR="004A73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E87615">
        <w:rPr>
          <w:rFonts w:ascii="Times New Roman" w:eastAsia="Calibri" w:hAnsi="Times New Roman" w:cs="Times New Roman"/>
          <w:sz w:val="24"/>
          <w:szCs w:val="24"/>
          <w:lang w:eastAsia="bg-BG"/>
        </w:rPr>
        <w:t>20:00</w:t>
      </w:r>
      <w:r w:rsidR="004A73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="000E3065">
        <w:rPr>
          <w:rFonts w:ascii="Times New Roman" w:eastAsia="Calibri" w:hAnsi="Times New Roman" w:cs="Times New Roman"/>
          <w:sz w:val="24"/>
          <w:szCs w:val="24"/>
          <w:lang w:eastAsia="bg-BG"/>
        </w:rPr>
        <w:t>Даниела Дечева Дечева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DF026E" w:rsidRPr="004E69CF" w:rsidRDefault="00DF026E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DF026E" w:rsidRPr="004E69CF" w:rsidRDefault="00DF026E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DF026E" w:rsidRPr="004E69CF" w:rsidRDefault="00DF026E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/Милица Мирославова Тонева/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723C22">
      <w:pPr>
        <w:tabs>
          <w:tab w:val="left" w:pos="567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  <w:r w:rsidR="00723C2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9A24EF" w:rsidRPr="004E69CF" w:rsidRDefault="000E3065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Член</w:t>
      </w:r>
      <w:r w:rsidR="009A24EF"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…………………………                       </w:t>
      </w:r>
    </w:p>
    <w:p w:rsidR="009A24EF" w:rsidRPr="004E69CF" w:rsidRDefault="000E3065" w:rsidP="00723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Дарина Асенова Хаджиева - Динева</w:t>
      </w:r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4EF" w:rsidRPr="004E69CF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14B7" w:rsidRPr="00B02848" w:rsidRDefault="002414B7" w:rsidP="00B02848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414B7" w:rsidRPr="00B02848" w:rsidSect="00723C22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20" w:rsidRDefault="00415220" w:rsidP="00DD3D75">
      <w:pPr>
        <w:spacing w:after="0" w:line="240" w:lineRule="auto"/>
      </w:pPr>
      <w:r>
        <w:separator/>
      </w:r>
    </w:p>
  </w:endnote>
  <w:endnote w:type="continuationSeparator" w:id="0">
    <w:p w:rsidR="00415220" w:rsidRDefault="00415220" w:rsidP="00D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463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6C43" w:rsidRDefault="00F16C43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3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3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C43" w:rsidRDefault="00F16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20" w:rsidRDefault="00415220" w:rsidP="00DD3D75">
      <w:pPr>
        <w:spacing w:after="0" w:line="240" w:lineRule="auto"/>
      </w:pPr>
      <w:r>
        <w:separator/>
      </w:r>
    </w:p>
  </w:footnote>
  <w:footnote w:type="continuationSeparator" w:id="0">
    <w:p w:rsidR="00415220" w:rsidRDefault="00415220" w:rsidP="00DD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DD3D75" w:rsidRPr="00DD3D75" w:rsidRDefault="00DD3D75" w:rsidP="00DD3D75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DD3D75" w:rsidRDefault="00DD3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tab/>
    </w:r>
    <w:r w:rsidRPr="00DD3D75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DD3D75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2A0C10" w:rsidRDefault="00415220" w:rsidP="002A0C10">
    <w:pPr>
      <w:pStyle w:val="a3"/>
      <w:tabs>
        <w:tab w:val="clear" w:pos="4536"/>
        <w:tab w:val="clear" w:pos="9072"/>
        <w:tab w:val="left" w:pos="3765"/>
      </w:tabs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6E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85710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C7E62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BE0347"/>
    <w:multiLevelType w:val="hybridMultilevel"/>
    <w:tmpl w:val="CEEA6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7B2"/>
    <w:multiLevelType w:val="hybridMultilevel"/>
    <w:tmpl w:val="56E4FE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2740BC"/>
    <w:multiLevelType w:val="hybridMultilevel"/>
    <w:tmpl w:val="56FA2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5E6"/>
    <w:multiLevelType w:val="hybridMultilevel"/>
    <w:tmpl w:val="C15A4916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C91B3D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576073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757E69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6668AD"/>
    <w:multiLevelType w:val="hybridMultilevel"/>
    <w:tmpl w:val="4E00A3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0AF6"/>
    <w:multiLevelType w:val="hybridMultilevel"/>
    <w:tmpl w:val="6FC8B3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560F4"/>
    <w:multiLevelType w:val="hybridMultilevel"/>
    <w:tmpl w:val="CBFADD56"/>
    <w:lvl w:ilvl="0" w:tplc="B2DAED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FD1083"/>
    <w:multiLevelType w:val="hybridMultilevel"/>
    <w:tmpl w:val="B2A03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E7A21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A426A"/>
    <w:multiLevelType w:val="hybridMultilevel"/>
    <w:tmpl w:val="3D80B3D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B47DF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7616A9"/>
    <w:multiLevelType w:val="hybridMultilevel"/>
    <w:tmpl w:val="142670DE"/>
    <w:lvl w:ilvl="0" w:tplc="0402000F">
      <w:start w:val="1"/>
      <w:numFmt w:val="decimal"/>
      <w:lvlText w:val="%1."/>
      <w:lvlJc w:val="left"/>
      <w:pPr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B083D34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E5F5B"/>
    <w:multiLevelType w:val="hybridMultilevel"/>
    <w:tmpl w:val="ED904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18"/>
  </w:num>
  <w:num w:numId="19">
    <w:abstractNumId w:val="16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5"/>
    <w:rsid w:val="00030DB5"/>
    <w:rsid w:val="00037C48"/>
    <w:rsid w:val="000643EC"/>
    <w:rsid w:val="00067E75"/>
    <w:rsid w:val="00093B5F"/>
    <w:rsid w:val="000B00F8"/>
    <w:rsid w:val="000E3065"/>
    <w:rsid w:val="0014085E"/>
    <w:rsid w:val="00165CD1"/>
    <w:rsid w:val="00183436"/>
    <w:rsid w:val="001F323D"/>
    <w:rsid w:val="002414B7"/>
    <w:rsid w:val="00285176"/>
    <w:rsid w:val="00290167"/>
    <w:rsid w:val="002A0C10"/>
    <w:rsid w:val="002C4E8A"/>
    <w:rsid w:val="002D429A"/>
    <w:rsid w:val="003222A7"/>
    <w:rsid w:val="003269B4"/>
    <w:rsid w:val="003325C6"/>
    <w:rsid w:val="00372A0D"/>
    <w:rsid w:val="00372ACC"/>
    <w:rsid w:val="0037732A"/>
    <w:rsid w:val="00384984"/>
    <w:rsid w:val="00415220"/>
    <w:rsid w:val="00440FD6"/>
    <w:rsid w:val="00444395"/>
    <w:rsid w:val="00457E32"/>
    <w:rsid w:val="004A73AD"/>
    <w:rsid w:val="004B6816"/>
    <w:rsid w:val="004E6D04"/>
    <w:rsid w:val="00525A07"/>
    <w:rsid w:val="00550CD5"/>
    <w:rsid w:val="00567B87"/>
    <w:rsid w:val="00581BA4"/>
    <w:rsid w:val="005826C8"/>
    <w:rsid w:val="00596D91"/>
    <w:rsid w:val="005A71E9"/>
    <w:rsid w:val="005F189B"/>
    <w:rsid w:val="005F2B22"/>
    <w:rsid w:val="00671480"/>
    <w:rsid w:val="006C3172"/>
    <w:rsid w:val="006D17EC"/>
    <w:rsid w:val="00723C22"/>
    <w:rsid w:val="007917D0"/>
    <w:rsid w:val="007E1099"/>
    <w:rsid w:val="007F5B0C"/>
    <w:rsid w:val="008D1505"/>
    <w:rsid w:val="008D3418"/>
    <w:rsid w:val="008F1260"/>
    <w:rsid w:val="008F20E5"/>
    <w:rsid w:val="00956FFD"/>
    <w:rsid w:val="00976DAC"/>
    <w:rsid w:val="009A24EF"/>
    <w:rsid w:val="009F4CFD"/>
    <w:rsid w:val="00A42BA6"/>
    <w:rsid w:val="00A506BA"/>
    <w:rsid w:val="00A924FA"/>
    <w:rsid w:val="00AC68E6"/>
    <w:rsid w:val="00AE3F09"/>
    <w:rsid w:val="00AF0441"/>
    <w:rsid w:val="00B02848"/>
    <w:rsid w:val="00B2323F"/>
    <w:rsid w:val="00B364D9"/>
    <w:rsid w:val="00B371B1"/>
    <w:rsid w:val="00B50218"/>
    <w:rsid w:val="00B54142"/>
    <w:rsid w:val="00B97B20"/>
    <w:rsid w:val="00BC624F"/>
    <w:rsid w:val="00C00835"/>
    <w:rsid w:val="00C02EDF"/>
    <w:rsid w:val="00C3594C"/>
    <w:rsid w:val="00C5339A"/>
    <w:rsid w:val="00C8762E"/>
    <w:rsid w:val="00C963B0"/>
    <w:rsid w:val="00D360BE"/>
    <w:rsid w:val="00D54809"/>
    <w:rsid w:val="00D918BD"/>
    <w:rsid w:val="00DA4170"/>
    <w:rsid w:val="00DD3D75"/>
    <w:rsid w:val="00DE5CE2"/>
    <w:rsid w:val="00DF026E"/>
    <w:rsid w:val="00E36B79"/>
    <w:rsid w:val="00E87615"/>
    <w:rsid w:val="00EE1F52"/>
    <w:rsid w:val="00F037B9"/>
    <w:rsid w:val="00F05031"/>
    <w:rsid w:val="00F16C43"/>
    <w:rsid w:val="00F62615"/>
    <w:rsid w:val="00F63442"/>
    <w:rsid w:val="00F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3A60E95-9132-4F7A-828D-039AAA3F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3D75"/>
  </w:style>
  <w:style w:type="paragraph" w:styleId="a5">
    <w:name w:val="footer"/>
    <w:basedOn w:val="a"/>
    <w:link w:val="a6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3D75"/>
  </w:style>
  <w:style w:type="paragraph" w:styleId="a7">
    <w:name w:val="List Paragraph"/>
    <w:basedOn w:val="a"/>
    <w:uiPriority w:val="34"/>
    <w:qFormat/>
    <w:rsid w:val="00DD3D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2023-11-07T18:20:00Z</cp:lastPrinted>
  <dcterms:created xsi:type="dcterms:W3CDTF">2023-11-07T18:44:00Z</dcterms:created>
  <dcterms:modified xsi:type="dcterms:W3CDTF">2023-11-07T18:44:00Z</dcterms:modified>
</cp:coreProperties>
</file>