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4AC7" w:rsidRPr="0096795D" w:rsidRDefault="00E04AC7" w:rsidP="00E04A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color w:val="333333"/>
          <w:sz w:val="34"/>
          <w:szCs w:val="34"/>
          <w:u w:val="single"/>
          <w:lang w:eastAsia="bg-BG"/>
        </w:rPr>
      </w:pPr>
      <w:r w:rsidRPr="0096795D">
        <w:rPr>
          <w:rFonts w:ascii="Arial" w:eastAsia="Times New Roman" w:hAnsi="Arial" w:cs="Arial"/>
          <w:b/>
          <w:color w:val="333333"/>
          <w:sz w:val="34"/>
          <w:szCs w:val="34"/>
          <w:u w:val="single"/>
          <w:lang w:eastAsia="bg-BG"/>
        </w:rPr>
        <w:t>Общинска избирателна комисия Раднево</w:t>
      </w:r>
    </w:p>
    <w:p w:rsidR="00E04AC7" w:rsidRPr="0096795D" w:rsidRDefault="00E04AC7" w:rsidP="00E04AC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04AC7" w:rsidRPr="00EC7F52" w:rsidRDefault="00E04AC7" w:rsidP="00E04AC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EC7F52">
        <w:rPr>
          <w:rFonts w:ascii="Arial" w:eastAsia="Times New Roman" w:hAnsi="Arial" w:cs="Arial"/>
          <w:color w:val="333333"/>
          <w:sz w:val="24"/>
          <w:szCs w:val="24"/>
          <w:lang w:eastAsia="bg-BG"/>
        </w:rPr>
        <w:t>РЕШЕНИЕ</w:t>
      </w:r>
      <w:r w:rsidRPr="00EC7F52">
        <w:rPr>
          <w:rFonts w:ascii="Arial" w:eastAsia="Times New Roman" w:hAnsi="Arial" w:cs="Arial"/>
          <w:color w:val="333333"/>
          <w:sz w:val="24"/>
          <w:szCs w:val="24"/>
          <w:lang w:eastAsia="bg-BG"/>
        </w:rPr>
        <w:br/>
        <w:t>№  001 /11.09.2023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ОТНОСНО: Определяне на работното време на Общинска избирателна комисия, определяне място за обявяване решенията на ОИК Раднево и определяне</w:t>
      </w:r>
      <w:r w:rsidRPr="0096795D">
        <w:rPr>
          <w:rFonts w:ascii="Arial" w:hAnsi="Arial" w:cs="Arial"/>
        </w:rPr>
        <w:t xml:space="preserve"> </w:t>
      </w: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срок за приемане на документи за регистрация на партии, коалиции от партии, местни коалиции и инициативни комитети.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b/>
          <w:bCs/>
          <w:color w:val="333333"/>
          <w:sz w:val="21"/>
          <w:szCs w:val="21"/>
          <w:lang w:eastAsia="bg-BG"/>
        </w:rPr>
        <w:t xml:space="preserve">                                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    На основание чл.85, ал.4, 87, ал.1, чл.147, ал.6, чл.148, ал.6 и чл.153, ал.1 от Изборния кодекс Общинската избирателна комисия – Раднево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                                                               РЕШИ :</w:t>
      </w:r>
    </w:p>
    <w:p w:rsidR="00E04AC7" w:rsidRPr="0096795D" w:rsidRDefault="00E04AC7" w:rsidP="00E04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Определя работно време на Общинската избирателна комисия от 9 до 12 ч. и от 13 до 17 ч., всеки ден, включително събота и неделя.</w:t>
      </w:r>
    </w:p>
    <w:p w:rsidR="00E04AC7" w:rsidRPr="0096795D" w:rsidRDefault="00E04AC7" w:rsidP="00E04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Определя място за обявяване на решенията специално обозначеното табло, находящо се до входа на Общинска администрация – Раднево .</w:t>
      </w:r>
    </w:p>
    <w:p w:rsidR="00E04AC7" w:rsidRPr="0096795D" w:rsidRDefault="00E04AC7" w:rsidP="00E04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Решенията на Общинската избирателна комисия се обявяват незабавно и на интернет страницата на комисията.</w:t>
      </w:r>
    </w:p>
    <w:p w:rsidR="00E04AC7" w:rsidRPr="0096795D" w:rsidRDefault="00E04AC7" w:rsidP="00E04A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Определя срок за приемане на документи за регистрация на партии, коалиции от партии, местни коалиции и инициативни комитет</w:t>
      </w:r>
      <w:r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и от назначаване на </w:t>
      </w:r>
      <w:r w:rsidRPr="00C12A9B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комисията  до 17 ч. на 18.09.2023 г., като документите ще се приемат всеки ден от 9 ч. до 17 ч. в</w:t>
      </w: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 т.ч. и събота и неделя, в стая номер 413  на Общинска администрация.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    Решението да се обяви незабавно.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      Решението може да се обжалва в срок до три дни от обявяването му пред Централната избирателна комисия, съгласно чл.88, ал.1 от Изборния кодекс.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 xml:space="preserve">11.09.2023 г., </w:t>
      </w:r>
      <w:proofErr w:type="spellStart"/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гр.Раднево</w:t>
      </w:r>
      <w:proofErr w:type="spellEnd"/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17.00 часа                                                        Председател:     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                             _________________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                                                                               /                                                         /</w:t>
      </w:r>
    </w:p>
    <w:p w:rsidR="00E04AC7" w:rsidRPr="0096795D" w:rsidRDefault="00E04AC7" w:rsidP="00E04AC7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bg-BG"/>
        </w:rPr>
      </w:pPr>
      <w:r w:rsidRPr="0096795D">
        <w:rPr>
          <w:rFonts w:ascii="Arial" w:eastAsia="Times New Roman" w:hAnsi="Arial" w:cs="Arial"/>
          <w:color w:val="333333"/>
          <w:sz w:val="21"/>
          <w:szCs w:val="21"/>
          <w:lang w:eastAsia="bg-BG"/>
        </w:rPr>
        <w:t> </w:t>
      </w:r>
    </w:p>
    <w:p w:rsidR="00E04AC7" w:rsidRPr="0096795D" w:rsidRDefault="00E04AC7" w:rsidP="00E04AC7">
      <w:pPr>
        <w:rPr>
          <w:rFonts w:ascii="Arial" w:hAnsi="Arial" w:cs="Arial"/>
        </w:rPr>
      </w:pPr>
    </w:p>
    <w:p w:rsidR="00E04AC7" w:rsidRPr="0096795D" w:rsidRDefault="00E04AC7" w:rsidP="00E04A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96795D">
        <w:rPr>
          <w:rFonts w:ascii="Arial" w:hAnsi="Arial" w:cs="Arial"/>
          <w:color w:val="333333"/>
          <w:sz w:val="21"/>
          <w:szCs w:val="21"/>
        </w:rPr>
        <w:t xml:space="preserve">                                                                            Секретар :_________________</w:t>
      </w:r>
    </w:p>
    <w:p w:rsidR="00E04AC7" w:rsidRPr="0096795D" w:rsidRDefault="00E04AC7" w:rsidP="00E04AC7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  <w:sz w:val="21"/>
          <w:szCs w:val="21"/>
        </w:rPr>
      </w:pPr>
      <w:r w:rsidRPr="0096795D">
        <w:rPr>
          <w:rFonts w:ascii="Arial" w:hAnsi="Arial" w:cs="Arial"/>
          <w:color w:val="333333"/>
          <w:sz w:val="21"/>
          <w:szCs w:val="21"/>
        </w:rPr>
        <w:t>                                                                                  /                                                      /</w:t>
      </w:r>
    </w:p>
    <w:p w:rsidR="00E04AC7" w:rsidRPr="0096795D" w:rsidRDefault="00E04AC7" w:rsidP="00E04AC7">
      <w:pPr>
        <w:rPr>
          <w:rFonts w:ascii="Arial" w:hAnsi="Arial" w:cs="Arial"/>
        </w:rPr>
      </w:pPr>
    </w:p>
    <w:p w:rsidR="0031475D" w:rsidRDefault="0031475D">
      <w:bookmarkStart w:id="0" w:name="_GoBack"/>
      <w:bookmarkEnd w:id="0"/>
    </w:p>
    <w:sectPr w:rsidR="003147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A4349"/>
    <w:multiLevelType w:val="multilevel"/>
    <w:tmpl w:val="2E0A9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C7"/>
    <w:rsid w:val="0031475D"/>
    <w:rsid w:val="007A0E26"/>
    <w:rsid w:val="00E0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008053F-3AF7-496D-8900-C2DDB4725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4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4A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User-PC</dc:creator>
  <cp:keywords/>
  <dc:description/>
  <cp:lastModifiedBy>User-PC</cp:lastModifiedBy>
  <cp:revision>2</cp:revision>
  <dcterms:created xsi:type="dcterms:W3CDTF">2023-09-11T19:22:00Z</dcterms:created>
  <dcterms:modified xsi:type="dcterms:W3CDTF">2023-09-11T19:22:00Z</dcterms:modified>
</cp:coreProperties>
</file>