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3C" w:rsidRDefault="000D3D40" w:rsidP="00E938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 НА ЗАСЕДАНИЕ</w:t>
      </w:r>
      <w:bookmarkStart w:id="0" w:name="_GoBack"/>
      <w:bookmarkEnd w:id="0"/>
      <w:r w:rsidR="00E9383C">
        <w:rPr>
          <w:rFonts w:ascii="Times New Roman" w:hAnsi="Times New Roman" w:cs="Times New Roman"/>
          <w:sz w:val="28"/>
          <w:szCs w:val="28"/>
        </w:rPr>
        <w:t xml:space="preserve"> 2</w:t>
      </w:r>
      <w:r w:rsidR="00E9383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9383C">
        <w:rPr>
          <w:rFonts w:ascii="Times New Roman" w:hAnsi="Times New Roman" w:cs="Times New Roman"/>
          <w:sz w:val="28"/>
          <w:szCs w:val="28"/>
        </w:rPr>
        <w:t>.09.2019 г. НА ОИК РАДНЕВО</w:t>
      </w:r>
    </w:p>
    <w:p w:rsidR="00E9383C" w:rsidRDefault="00E9383C" w:rsidP="00E9383C">
      <w:pPr>
        <w:rPr>
          <w:rFonts w:ascii="Times New Roman" w:hAnsi="Times New Roman" w:cs="Times New Roman"/>
          <w:sz w:val="28"/>
          <w:szCs w:val="28"/>
        </w:rPr>
      </w:pPr>
    </w:p>
    <w:p w:rsidR="00E9383C" w:rsidRPr="00E9383C" w:rsidRDefault="00E9383C" w:rsidP="00E9383C">
      <w:pPr>
        <w:shd w:val="clear" w:color="auto" w:fill="FFFFFF"/>
        <w:spacing w:after="150" w:line="300" w:lineRule="atLeast"/>
        <w:ind w:right="-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E9383C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</w:t>
      </w:r>
      <w:r w:rsidRPr="00E938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E93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за определяне на поредността за участие в диспутите по регионалните радио и телевизионни центрове на БНР и БНТ на партии, коалиции и местни коалиции за участие в изборите за общински съветници и кметове на 27.10.2019 г.</w:t>
      </w:r>
    </w:p>
    <w:p w:rsidR="00723E89" w:rsidRDefault="00723E89" w:rsidP="00E9383C"/>
    <w:sectPr w:rsidR="0072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09FC"/>
    <w:multiLevelType w:val="hybridMultilevel"/>
    <w:tmpl w:val="2CECD0B0"/>
    <w:lvl w:ilvl="0" w:tplc="25B284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C"/>
    <w:rsid w:val="000D3D40"/>
    <w:rsid w:val="00723E89"/>
    <w:rsid w:val="00E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2019-09-25T16:24:00Z</dcterms:created>
  <dcterms:modified xsi:type="dcterms:W3CDTF">2019-09-25T16:24:00Z</dcterms:modified>
</cp:coreProperties>
</file>